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 xml:space="preserve">  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bookmarkStart w:id="0" w:name="_GoBack"/>
            <w:r>
              <w:rPr>
                <w:rFonts w:hint="eastAsia" w:ascii="宋体" w:hAnsi="宋体" w:eastAsia="宋体"/>
                <w:sz w:val="21"/>
                <w:szCs w:val="21"/>
                <w:lang w:eastAsia="zh-CN"/>
              </w:rPr>
              <w:t>铜陵邦杰新材料有限公司聚酰亚胺薄膜系列产品生产项目</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74"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left="480" w:leftChars="150"/>
              <w:rPr>
                <w:rFonts w:ascii="宋体" w:hAnsi="宋体" w:eastAsia="宋体"/>
                <w:sz w:val="21"/>
                <w:szCs w:val="21"/>
              </w:rPr>
            </w:pPr>
            <w:r>
              <w:rPr>
                <w:rFonts w:ascii="宋体" w:hAnsi="宋体" w:eastAsia="宋体"/>
                <w:sz w:val="21"/>
                <w:szCs w:val="21"/>
              </w:rPr>
              <w:t>省   市   县（区、市）    乡（镇、街道）村（居委会）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left="585" w:leftChars="150" w:hanging="105" w:hangingChars="50"/>
              <w:rPr>
                <w:rFonts w:ascii="宋体" w:hAnsi="宋体" w:eastAsia="宋体"/>
                <w:b/>
                <w:bCs/>
                <w:sz w:val="21"/>
                <w:szCs w:val="21"/>
              </w:rPr>
            </w:pPr>
            <w:r>
              <w:rPr>
                <w:rFonts w:ascii="宋体" w:hAnsi="宋体" w:eastAsia="宋体"/>
                <w:sz w:val="21"/>
                <w:szCs w:val="21"/>
              </w:rPr>
              <w:t>省    市    县（区、市）    乡（镇、街道）路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03C60"/>
    <w:rsid w:val="000D4735"/>
    <w:rsid w:val="001369D5"/>
    <w:rsid w:val="002613CC"/>
    <w:rsid w:val="00264A4C"/>
    <w:rsid w:val="00434E04"/>
    <w:rsid w:val="004C02DD"/>
    <w:rsid w:val="00A96822"/>
    <w:rsid w:val="00EA7F2B"/>
    <w:rsid w:val="00EF520D"/>
    <w:rsid w:val="00F800A8"/>
    <w:rsid w:val="1B5049E7"/>
    <w:rsid w:val="3A126E4B"/>
    <w:rsid w:val="44EB321A"/>
    <w:rsid w:val="54496034"/>
    <w:rsid w:val="694203B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overflowPunct w:val="0"/>
      <w:snapToGrid w:val="0"/>
      <w:spacing w:line="480" w:lineRule="exact"/>
      <w:ind w:firstLine="560"/>
    </w:pPr>
    <w:rPr>
      <w:rFonts w:ascii="Arial" w:hAnsi="Arial"/>
      <w:sz w:val="2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eastAsia="仿宋_GB2312"/>
      <w:kern w:val="2"/>
      <w:sz w:val="18"/>
      <w:szCs w:val="18"/>
    </w:rPr>
  </w:style>
  <w:style w:type="character" w:customStyle="1" w:styleId="8">
    <w:name w:val="页脚 Char"/>
    <w:basedOn w:val="6"/>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2</Pages>
  <Words>86</Words>
  <Characters>491</Characters>
  <Lines>4</Lines>
  <Paragraphs>1</Paragraphs>
  <TotalTime>8</TotalTime>
  <ScaleCrop>false</ScaleCrop>
  <LinksUpToDate>false</LinksUpToDate>
  <CharactersWithSpaces>576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xx</cp:lastModifiedBy>
  <dcterms:modified xsi:type="dcterms:W3CDTF">2020-06-17T08:34:18Z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